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41" w:rsidRDefault="001E6F52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685B" wp14:editId="1A523A2F">
                <wp:simplePos x="0" y="0"/>
                <wp:positionH relativeFrom="margin">
                  <wp:posOffset>-438150</wp:posOffset>
                </wp:positionH>
                <wp:positionV relativeFrom="paragraph">
                  <wp:posOffset>-66675</wp:posOffset>
                </wp:positionV>
                <wp:extent cx="2895600" cy="1123950"/>
                <wp:effectExtent l="19050" t="57150" r="38100" b="571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F52" w:rsidRPr="00C15704" w:rsidRDefault="001E6F52" w:rsidP="001E6F52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C15704"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Independent Living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68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34.5pt;margin-top:-5.25pt;width:22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" adj="17408" fillcolor="#c45911 [2405]" strokecolor="black [3213]" strokeweight="3pt">
                <v:textbox>
                  <w:txbxContent>
                    <w:p w:rsidR="001E6F52" w:rsidRPr="00C15704" w:rsidRDefault="001E6F52" w:rsidP="001E6F52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C15704"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Independent Living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041" w:rsidRPr="002D4041" w:rsidRDefault="002D4041" w:rsidP="002D4041"/>
    <w:p w:rsidR="002D4041" w:rsidRDefault="002D4041" w:rsidP="002D4041"/>
    <w:tbl>
      <w:tblPr>
        <w:tblpPr w:leftFromText="180" w:rightFromText="180" w:vertAnchor="text" w:horzAnchor="margin" w:tblpXSpec="center" w:tblpY="43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679"/>
        <w:gridCol w:w="3681"/>
        <w:gridCol w:w="3697"/>
        <w:gridCol w:w="3678"/>
      </w:tblGrid>
      <w:tr w:rsidR="0055061B" w:rsidTr="0055061B">
        <w:trPr>
          <w:cantSplit/>
          <w:trHeight w:val="841"/>
        </w:trPr>
        <w:tc>
          <w:tcPr>
            <w:tcW w:w="711" w:type="dxa"/>
            <w:textDirection w:val="btLr"/>
          </w:tcPr>
          <w:p w:rsidR="0055061B" w:rsidRPr="00C15704" w:rsidRDefault="0055061B" w:rsidP="0055061B">
            <w:pPr>
              <w:spacing w:before="120" w:after="0"/>
              <w:ind w:left="113" w:right="113"/>
              <w:jc w:val="center"/>
              <w:rPr>
                <w:b/>
                <w:color w:val="833C0B" w:themeColor="accent2" w:themeShade="80"/>
                <w:sz w:val="28"/>
                <w:szCs w:val="28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679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Silk</w:t>
            </w:r>
            <w:r w:rsidR="00D60A92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 xml:space="preserve"> &amp; Forest</w:t>
            </w:r>
          </w:p>
        </w:tc>
        <w:tc>
          <w:tcPr>
            <w:tcW w:w="3681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proofErr w:type="spellStart"/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Granelli</w:t>
            </w:r>
            <w:proofErr w:type="spellEnd"/>
          </w:p>
        </w:tc>
        <w:tc>
          <w:tcPr>
            <w:tcW w:w="3697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proofErr w:type="spellStart"/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Hovis</w:t>
            </w:r>
            <w:proofErr w:type="spellEnd"/>
          </w:p>
        </w:tc>
        <w:tc>
          <w:tcPr>
            <w:tcW w:w="3678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Mulberry</w:t>
            </w:r>
          </w:p>
        </w:tc>
      </w:tr>
      <w:tr w:rsidR="0055061B" w:rsidTr="0055061B">
        <w:trPr>
          <w:cantSplit/>
          <w:trHeight w:val="3673"/>
        </w:trPr>
        <w:tc>
          <w:tcPr>
            <w:tcW w:w="711" w:type="dxa"/>
            <w:textDirection w:val="btLr"/>
          </w:tcPr>
          <w:p w:rsidR="0055061B" w:rsidRPr="00C15704" w:rsidRDefault="0055061B" w:rsidP="0055061B">
            <w:pPr>
              <w:spacing w:before="120" w:after="0"/>
              <w:ind w:left="113" w:right="113"/>
              <w:jc w:val="center"/>
              <w:rPr>
                <w:b/>
                <w:color w:val="833C0B" w:themeColor="accent2" w:themeShade="80"/>
                <w:sz w:val="28"/>
                <w:szCs w:val="28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679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Feeding &amp; drinking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Toileting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Dressing/undressing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Taking coats off and putting them on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choices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 play – asking for help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round school using OOR</w:t>
            </w:r>
          </w:p>
        </w:tc>
        <w:tc>
          <w:tcPr>
            <w:tcW w:w="3681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Feeding &amp; drinking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Toileting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Dressing/undressing</w:t>
            </w:r>
          </w:p>
          <w:p w:rsidR="0055061B" w:rsidRPr="00FB3B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Taking coats off and putting them on</w:t>
            </w:r>
          </w:p>
          <w:p w:rsidR="0055061B" w:rsidRPr="00324BAD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choices</w:t>
            </w:r>
          </w:p>
          <w:p w:rsidR="0055061B" w:rsidRPr="00324BAD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 play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Moving round school using OOR</w:t>
            </w:r>
          </w:p>
        </w:tc>
        <w:tc>
          <w:tcPr>
            <w:tcW w:w="3697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Toileting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Washing hands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Brushing teeth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Dressing/undressing</w:t>
            </w:r>
          </w:p>
          <w:p w:rsidR="0055061B" w:rsidRPr="005A3754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choices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Moving around school with support</w:t>
            </w:r>
          </w:p>
        </w:tc>
        <w:tc>
          <w:tcPr>
            <w:tcW w:w="3678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Washing hands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Brushing teeth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Dressing/undressing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Moving round school more independently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Paying for snack in school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Visiting College cafe</w:t>
            </w:r>
          </w:p>
        </w:tc>
      </w:tr>
    </w:tbl>
    <w:p w:rsidR="0055061B" w:rsidRPr="002D4041" w:rsidRDefault="002D4041" w:rsidP="002D4041">
      <w:r>
        <w:br w:type="page"/>
      </w:r>
    </w:p>
    <w:tbl>
      <w:tblPr>
        <w:tblpPr w:leftFromText="180" w:rightFromText="180" w:vertAnchor="text" w:horzAnchor="margin" w:tblpXSpec="center" w:tblpY="130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2"/>
        <w:gridCol w:w="3685"/>
        <w:gridCol w:w="3402"/>
        <w:gridCol w:w="4536"/>
      </w:tblGrid>
      <w:tr w:rsidR="0055061B" w:rsidTr="0055061B">
        <w:trPr>
          <w:cantSplit/>
          <w:trHeight w:val="841"/>
        </w:trPr>
        <w:tc>
          <w:tcPr>
            <w:tcW w:w="711" w:type="dxa"/>
            <w:textDirection w:val="btLr"/>
          </w:tcPr>
          <w:p w:rsidR="0055061B" w:rsidRPr="00C15704" w:rsidRDefault="0055061B" w:rsidP="0055061B">
            <w:pPr>
              <w:spacing w:before="120" w:after="0"/>
              <w:ind w:left="113" w:right="113"/>
              <w:jc w:val="center"/>
              <w:rPr>
                <w:b/>
                <w:color w:val="833C0B" w:themeColor="accent2" w:themeShade="80"/>
                <w:sz w:val="28"/>
                <w:szCs w:val="28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28"/>
                <w:szCs w:val="28"/>
                <w:lang w:val="en-US"/>
              </w:rPr>
              <w:lastRenderedPageBreak/>
              <w:t>Class</w:t>
            </w:r>
          </w:p>
        </w:tc>
        <w:tc>
          <w:tcPr>
            <w:tcW w:w="3112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Barnaby</w:t>
            </w:r>
          </w:p>
        </w:tc>
        <w:tc>
          <w:tcPr>
            <w:tcW w:w="3685" w:type="dxa"/>
          </w:tcPr>
          <w:p w:rsidR="0055061B" w:rsidRPr="00C15704" w:rsidRDefault="00D60A92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Arighi’s</w:t>
            </w:r>
            <w:proofErr w:type="spellEnd"/>
            <w:r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,</w:t>
            </w:r>
            <w:r w:rsidR="0055061B"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5061B"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Bollin</w:t>
            </w:r>
            <w:proofErr w:type="spellEnd"/>
            <w:r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 xml:space="preserve"> &amp; </w:t>
            </w:r>
            <w:proofErr w:type="spellStart"/>
            <w:r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Middlewood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Treacle</w:t>
            </w:r>
          </w:p>
        </w:tc>
        <w:tc>
          <w:tcPr>
            <w:tcW w:w="4536" w:type="dxa"/>
          </w:tcPr>
          <w:p w:rsidR="0055061B" w:rsidRPr="00C15704" w:rsidRDefault="0055061B" w:rsidP="0055061B">
            <w:pPr>
              <w:spacing w:before="120" w:after="0"/>
              <w:jc w:val="center"/>
              <w:rPr>
                <w:b/>
                <w:color w:val="833C0B" w:themeColor="accent2" w:themeShade="80"/>
                <w:sz w:val="32"/>
                <w:szCs w:val="32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>6</w:t>
            </w:r>
            <w:r w:rsidRPr="00C15704">
              <w:rPr>
                <w:b/>
                <w:color w:val="833C0B" w:themeColor="accent2" w:themeShade="80"/>
                <w:sz w:val="32"/>
                <w:szCs w:val="32"/>
                <w:vertAlign w:val="superscript"/>
                <w:lang w:val="en-US"/>
              </w:rPr>
              <w:t>th</w:t>
            </w:r>
            <w:r w:rsidRPr="00C15704">
              <w:rPr>
                <w:b/>
                <w:color w:val="833C0B" w:themeColor="accent2" w:themeShade="80"/>
                <w:sz w:val="32"/>
                <w:szCs w:val="32"/>
                <w:lang w:val="en-US"/>
              </w:rPr>
              <w:t xml:space="preserve"> Form</w:t>
            </w:r>
          </w:p>
        </w:tc>
      </w:tr>
      <w:tr w:rsidR="0055061B" w:rsidTr="0055061B">
        <w:trPr>
          <w:cantSplit/>
          <w:trHeight w:val="5938"/>
        </w:trPr>
        <w:tc>
          <w:tcPr>
            <w:tcW w:w="711" w:type="dxa"/>
            <w:textDirection w:val="btLr"/>
          </w:tcPr>
          <w:p w:rsidR="0055061B" w:rsidRPr="00C15704" w:rsidRDefault="0055061B" w:rsidP="0055061B">
            <w:pPr>
              <w:spacing w:before="120" w:after="0"/>
              <w:ind w:left="113" w:right="113"/>
              <w:jc w:val="center"/>
              <w:rPr>
                <w:b/>
                <w:color w:val="833C0B" w:themeColor="accent2" w:themeShade="80"/>
                <w:sz w:val="28"/>
                <w:szCs w:val="28"/>
                <w:lang w:val="en-US"/>
              </w:rPr>
            </w:pPr>
            <w:r w:rsidRPr="00C15704">
              <w:rPr>
                <w:b/>
                <w:color w:val="833C0B" w:themeColor="accent2" w:themeShade="80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112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Feeding &amp; drinks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Express/indicate preferences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Co-operate with personal care routines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Baking</w:t>
            </w:r>
          </w:p>
        </w:tc>
        <w:tc>
          <w:tcPr>
            <w:tcW w:w="3685" w:type="dxa"/>
          </w:tcPr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 w:rsidRPr="00FD7E3F">
              <w:rPr>
                <w:sz w:val="24"/>
                <w:szCs w:val="24"/>
                <w:lang w:val="en-US"/>
              </w:rPr>
              <w:t>Organising</w:t>
            </w:r>
            <w:proofErr w:type="spellEnd"/>
            <w:r w:rsidRPr="00FD7E3F">
              <w:rPr>
                <w:sz w:val="24"/>
                <w:szCs w:val="24"/>
                <w:lang w:val="en-US"/>
              </w:rPr>
              <w:t>/making own snacks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Food prep - cooking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Washing up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food (DT suite)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Choosing what to spend enterprise money on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Moving round school independently wherever appropriate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ASDAN New Horizons units:</w:t>
            </w:r>
          </w:p>
          <w:p w:rsidR="0055061B" w:rsidRPr="00FD7E3F" w:rsidRDefault="0055061B" w:rsidP="0055061B">
            <w:pPr>
              <w:pStyle w:val="ListParagraph"/>
              <w:spacing w:before="120" w:after="0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 w:rsidRPr="00FD7E3F">
              <w:rPr>
                <w:sz w:val="24"/>
                <w:szCs w:val="24"/>
                <w:lang w:val="en-US"/>
              </w:rPr>
              <w:t>Organising</w:t>
            </w:r>
            <w:proofErr w:type="spellEnd"/>
            <w:r w:rsidRPr="00FD7E3F">
              <w:rPr>
                <w:sz w:val="24"/>
                <w:szCs w:val="24"/>
                <w:lang w:val="en-US"/>
              </w:rPr>
              <w:t>/making own snacks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Washing up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food (DT suite)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Choosing what to spend enterprise money on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Moving round school independently wherever appropriate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jobs/responsibilities</w:t>
            </w:r>
          </w:p>
          <w:p w:rsidR="0055061B" w:rsidRPr="008814C6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PLGs related to Lanes &amp; Annual Review targets</w:t>
            </w:r>
          </w:p>
        </w:tc>
        <w:tc>
          <w:tcPr>
            <w:tcW w:w="4536" w:type="dxa"/>
          </w:tcPr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Shop, cook &amp; eat sessions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own snacks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Washing up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Loading the dishwasher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Keeping the life skills flat clean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Making the bed in the life skills flat</w:t>
            </w:r>
          </w:p>
          <w:p w:rsidR="0055061B" w:rsidRPr="00FD7E3F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Completing managing own money unit in the PSD qualification</w:t>
            </w:r>
          </w:p>
          <w:p w:rsidR="0055061B" w:rsidRDefault="0055061B" w:rsidP="0055061B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FD7E3F">
              <w:rPr>
                <w:sz w:val="24"/>
                <w:szCs w:val="24"/>
                <w:lang w:val="en-US"/>
              </w:rPr>
              <w:t>Completing ‘Having Your Own Say’ unit in the PP qualification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Keeping the classroom clean and tidy  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Preparing drinks and snacks unit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Eye gaze sessions (choices)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Dealing with problems unit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Developing independent living skills unit</w:t>
            </w:r>
          </w:p>
          <w:p w:rsidR="0055061B" w:rsidRPr="00D42C45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Dressing and showering - swimming /hydro</w:t>
            </w:r>
          </w:p>
          <w:p w:rsidR="0055061B" w:rsidRPr="008814C6" w:rsidRDefault="0055061B" w:rsidP="0055061B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42C4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Buying snacks</w:t>
            </w:r>
          </w:p>
        </w:tc>
      </w:tr>
    </w:tbl>
    <w:p w:rsidR="00C307B8" w:rsidRPr="002D4041" w:rsidRDefault="0055061B" w:rsidP="002D4041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B9302" wp14:editId="02037E36">
                <wp:simplePos x="0" y="0"/>
                <wp:positionH relativeFrom="margin">
                  <wp:posOffset>-409575</wp:posOffset>
                </wp:positionH>
                <wp:positionV relativeFrom="paragraph">
                  <wp:posOffset>-314325</wp:posOffset>
                </wp:positionV>
                <wp:extent cx="2895600" cy="1123950"/>
                <wp:effectExtent l="19050" t="57150" r="38100" b="571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61B" w:rsidRPr="00C15704" w:rsidRDefault="0055061B" w:rsidP="0055061B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C15704"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Independent Living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B9302" id="Right Arrow 1" o:spid="_x0000_s1027" type="#_x0000_t13" style="position:absolute;margin-left:-32.25pt;margin-top:-24.75pt;width:228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" adj="17408" fillcolor="#c45911 [2405]" strokecolor="black [3213]" strokeweight="3pt">
                <v:textbox>
                  <w:txbxContent>
                    <w:p w:rsidR="0055061B" w:rsidRPr="00C15704" w:rsidRDefault="0055061B" w:rsidP="0055061B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C15704"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Independent Living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07B8" w:rsidRPr="002D4041" w:rsidSect="001E6F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4552"/>
    <w:multiLevelType w:val="hybridMultilevel"/>
    <w:tmpl w:val="9048A1FE"/>
    <w:lvl w:ilvl="0" w:tplc="970E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52"/>
    <w:rsid w:val="000D659A"/>
    <w:rsid w:val="001E6F52"/>
    <w:rsid w:val="002D4041"/>
    <w:rsid w:val="0055061B"/>
    <w:rsid w:val="00824251"/>
    <w:rsid w:val="00CD1D90"/>
    <w:rsid w:val="00D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972C"/>
  <w15:chartTrackingRefBased/>
  <w15:docId w15:val="{B4F90B0C-7512-47E2-99BE-E531D20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Barnard</dc:creator>
  <cp:keywords/>
  <dc:description/>
  <cp:lastModifiedBy>Andrée Barnard</cp:lastModifiedBy>
  <cp:revision>2</cp:revision>
  <dcterms:created xsi:type="dcterms:W3CDTF">2022-05-27T14:04:00Z</dcterms:created>
  <dcterms:modified xsi:type="dcterms:W3CDTF">2022-10-05T20:00:00Z</dcterms:modified>
</cp:coreProperties>
</file>