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17EC" w14:textId="77777777" w:rsidR="008C1E45" w:rsidRPr="0062626B" w:rsidRDefault="008C1E45" w:rsidP="000B2BEF">
      <w:pPr>
        <w:pStyle w:val="3Policytitle"/>
        <w:jc w:val="center"/>
      </w:pPr>
      <w:r>
        <w:t>Staff wellbeing policy</w:t>
      </w:r>
    </w:p>
    <w:p w14:paraId="4FDEB81D" w14:textId="77777777" w:rsidR="008C1E45" w:rsidRPr="004C7382" w:rsidRDefault="008C1E45" w:rsidP="008C1E45">
      <w:pPr>
        <w:pStyle w:val="6Abstract"/>
        <w:jc w:val="center"/>
      </w:pPr>
      <w:r w:rsidRPr="000F161B">
        <w:t>Park Lane School</w:t>
      </w:r>
    </w:p>
    <w:p w14:paraId="2E4A0249" w14:textId="77777777" w:rsidR="008C1E45" w:rsidRPr="001118BF" w:rsidRDefault="008C1E45" w:rsidP="008C1E45">
      <w:pPr>
        <w:pStyle w:val="1bodycopy10pt"/>
      </w:pPr>
    </w:p>
    <w:p w14:paraId="68466483" w14:textId="08694D04" w:rsidR="008C1E45" w:rsidRDefault="000B2BEF" w:rsidP="000B2BEF">
      <w:pPr>
        <w:pStyle w:val="1bodycopy10pt"/>
        <w:jc w:val="center"/>
        <w:rPr>
          <w:noProof/>
          <w:color w:val="00CF80"/>
          <w:szCs w:val="20"/>
        </w:rPr>
      </w:pPr>
      <w:r>
        <w:rPr>
          <w:noProof/>
          <w:color w:val="00CF80"/>
          <w:szCs w:val="20"/>
        </w:rPr>
        <w:drawing>
          <wp:anchor distT="0" distB="0" distL="114300" distR="114300" simplePos="0" relativeHeight="251661312" behindDoc="0" locked="0" layoutInCell="1" allowOverlap="1" wp14:anchorId="4ABC3AB0" wp14:editId="5172B51C">
            <wp:simplePos x="0" y="0"/>
            <wp:positionH relativeFrom="column">
              <wp:posOffset>1925955</wp:posOffset>
            </wp:positionH>
            <wp:positionV relativeFrom="paragraph">
              <wp:posOffset>-1270</wp:posOffset>
            </wp:positionV>
            <wp:extent cx="2343150" cy="2328244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2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AE60E" w14:textId="77777777" w:rsidR="008C1E45" w:rsidRDefault="008C1E45" w:rsidP="008C1E45">
      <w:pPr>
        <w:pStyle w:val="1bodycopy10pt"/>
        <w:rPr>
          <w:noProof/>
        </w:rPr>
      </w:pPr>
    </w:p>
    <w:p w14:paraId="3EA89994" w14:textId="77777777" w:rsidR="008C1E45" w:rsidRDefault="008C1E45" w:rsidP="008C1E45">
      <w:pPr>
        <w:pStyle w:val="1bodycopy10pt"/>
        <w:rPr>
          <w:noProof/>
        </w:rPr>
      </w:pPr>
    </w:p>
    <w:p w14:paraId="65188B38" w14:textId="77777777" w:rsidR="008C1E45" w:rsidRPr="0001772B" w:rsidRDefault="008C1E45" w:rsidP="008C1E45">
      <w:pPr>
        <w:pStyle w:val="1bodycopy10pt"/>
      </w:pPr>
    </w:p>
    <w:p w14:paraId="79A1D5FB" w14:textId="77777777" w:rsidR="008C1E45" w:rsidRDefault="008C1E45" w:rsidP="008C1E45">
      <w:pPr>
        <w:pStyle w:val="1bodycopy10pt"/>
      </w:pPr>
    </w:p>
    <w:p w14:paraId="509AFAF0" w14:textId="77777777" w:rsidR="008C1E45" w:rsidRDefault="008C1E45" w:rsidP="008C1E45">
      <w:pPr>
        <w:pStyle w:val="1bodycopy10pt"/>
      </w:pPr>
    </w:p>
    <w:p w14:paraId="6499B3A9" w14:textId="77777777" w:rsidR="008C1E45" w:rsidRDefault="008C1E45" w:rsidP="008C1E45">
      <w:pPr>
        <w:pStyle w:val="1bodycopy10pt"/>
      </w:pPr>
    </w:p>
    <w:p w14:paraId="778E3880" w14:textId="77777777" w:rsidR="008C1E45" w:rsidRDefault="008C1E45" w:rsidP="008C1E45">
      <w:pPr>
        <w:pStyle w:val="1bodycopy10pt"/>
      </w:pPr>
    </w:p>
    <w:p w14:paraId="261A8C19" w14:textId="77777777" w:rsidR="008C1E45" w:rsidRDefault="008C1E45" w:rsidP="008C1E45">
      <w:pPr>
        <w:pStyle w:val="1bodycopy10pt"/>
      </w:pPr>
    </w:p>
    <w:p w14:paraId="637D6FD3" w14:textId="77777777" w:rsidR="008C1E45" w:rsidRDefault="008C1E45" w:rsidP="008C1E45">
      <w:pPr>
        <w:pStyle w:val="1bodycopy10pt"/>
      </w:pPr>
    </w:p>
    <w:p w14:paraId="5E37DC33" w14:textId="77777777" w:rsidR="008C1E45" w:rsidRDefault="008C1E45" w:rsidP="008C1E45">
      <w:pPr>
        <w:pStyle w:val="1bodycopy10pt"/>
      </w:pPr>
    </w:p>
    <w:p w14:paraId="2007759C" w14:textId="77777777" w:rsidR="008C1E45" w:rsidRDefault="008C1E45" w:rsidP="008C1E45">
      <w:pPr>
        <w:pStyle w:val="1bodycopy10pt"/>
      </w:pPr>
    </w:p>
    <w:p w14:paraId="5937966C" w14:textId="77777777" w:rsidR="008C1E45" w:rsidRDefault="008C1E45" w:rsidP="008C1E45">
      <w:pPr>
        <w:pStyle w:val="1bodycopy10pt"/>
      </w:pPr>
    </w:p>
    <w:p w14:paraId="44928247" w14:textId="77777777" w:rsidR="008C1E45" w:rsidRDefault="008C1E45" w:rsidP="008C1E45">
      <w:pPr>
        <w:pStyle w:val="1bodycopy10pt"/>
      </w:pPr>
    </w:p>
    <w:p w14:paraId="439CBDDA" w14:textId="77777777" w:rsidR="008C1E45" w:rsidRDefault="008C1E45" w:rsidP="008C1E45">
      <w:pPr>
        <w:pStyle w:val="1bodycopy10pt"/>
      </w:pPr>
    </w:p>
    <w:p w14:paraId="6F2C28C9" w14:textId="77777777" w:rsidR="008C1E45" w:rsidRDefault="008C1E45" w:rsidP="008C1E45">
      <w:pPr>
        <w:pStyle w:val="1bodycopy10pt"/>
      </w:pPr>
    </w:p>
    <w:p w14:paraId="0C25A9FF" w14:textId="77777777" w:rsidR="008C1E45" w:rsidRDefault="008C1E45" w:rsidP="008C1E45">
      <w:pPr>
        <w:pStyle w:val="1bodycopy10pt"/>
      </w:pPr>
    </w:p>
    <w:p w14:paraId="1BF76299" w14:textId="77777777" w:rsidR="008C1E45" w:rsidRDefault="008C1E45" w:rsidP="008C1E45">
      <w:pPr>
        <w:pStyle w:val="1bodycopy10pt"/>
      </w:pPr>
    </w:p>
    <w:p w14:paraId="7C8E3B94" w14:textId="77777777" w:rsidR="008C1E45" w:rsidRDefault="008C1E45" w:rsidP="008C1E45">
      <w:pPr>
        <w:pStyle w:val="1bodycopy10pt"/>
      </w:pPr>
    </w:p>
    <w:p w14:paraId="77909F36" w14:textId="77777777" w:rsidR="008C1E45" w:rsidRDefault="008C1E45" w:rsidP="008C1E45">
      <w:pPr>
        <w:pStyle w:val="1bodycopy10pt"/>
      </w:pPr>
    </w:p>
    <w:p w14:paraId="0238E3F7" w14:textId="77777777" w:rsidR="008C1E45" w:rsidRDefault="008C1E45" w:rsidP="008C1E45">
      <w:pPr>
        <w:pStyle w:val="1bodycopy10pt"/>
      </w:pPr>
    </w:p>
    <w:p w14:paraId="5B8E2C42" w14:textId="77777777" w:rsidR="008C1E45" w:rsidRDefault="008C1E45" w:rsidP="008C1E45">
      <w:pPr>
        <w:pStyle w:val="1bodycopy10pt"/>
      </w:pPr>
    </w:p>
    <w:p w14:paraId="7844BC4A" w14:textId="77777777" w:rsidR="008C1E45" w:rsidRDefault="008C1E45" w:rsidP="008C1E45">
      <w:pPr>
        <w:pStyle w:val="1bodycopy10pt"/>
      </w:pPr>
    </w:p>
    <w:p w14:paraId="7FF84B54" w14:textId="77777777" w:rsidR="008C1E45" w:rsidRDefault="008C1E45" w:rsidP="008C1E45">
      <w:pPr>
        <w:pStyle w:val="1bodycopy10pt"/>
      </w:pPr>
    </w:p>
    <w:p w14:paraId="736EDDCF" w14:textId="77777777" w:rsidR="008C1E45" w:rsidRPr="00ED4599" w:rsidRDefault="008C1E45" w:rsidP="008C1E45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8C1E45" w:rsidRPr="00DA50A5" w14:paraId="063E47BC" w14:textId="77777777" w:rsidTr="0045155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7F40379F" w14:textId="77777777" w:rsidR="008C1E45" w:rsidRPr="0062626B" w:rsidRDefault="008C1E45" w:rsidP="0045155E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5DA2BE7A" w14:textId="77777777" w:rsidR="008C1E45" w:rsidRPr="000F161B" w:rsidRDefault="008C1E45" w:rsidP="0045155E">
            <w:pPr>
              <w:pStyle w:val="1bodycopy11pt"/>
            </w:pPr>
            <w:r w:rsidRPr="000F161B">
              <w:t>Lorraine Warmer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77247EE" w14:textId="77777777" w:rsidR="008C1E45" w:rsidRPr="000F161B" w:rsidRDefault="008C1E45" w:rsidP="0045155E">
            <w:pPr>
              <w:pStyle w:val="1bodycopy11pt"/>
            </w:pPr>
            <w:r w:rsidRPr="000F161B">
              <w:rPr>
                <w:b/>
              </w:rPr>
              <w:t>Date:</w:t>
            </w:r>
            <w:r w:rsidRPr="000F161B">
              <w:t xml:space="preserve">  November 2022</w:t>
            </w:r>
          </w:p>
        </w:tc>
      </w:tr>
      <w:tr w:rsidR="008C1E45" w:rsidRPr="00DA50A5" w14:paraId="4EB44BA0" w14:textId="77777777" w:rsidTr="0045155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1E52BBB5" w14:textId="77777777" w:rsidR="008C1E45" w:rsidRPr="0062626B" w:rsidRDefault="008C1E45" w:rsidP="0045155E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66F7E25F" w14:textId="77777777" w:rsidR="008C1E45" w:rsidRPr="000F161B" w:rsidRDefault="008C1E45" w:rsidP="0045155E">
            <w:pPr>
              <w:pStyle w:val="1bodycopy11pt"/>
            </w:pPr>
            <w:r w:rsidRPr="000F161B">
              <w:t>February 2023</w:t>
            </w:r>
          </w:p>
        </w:tc>
      </w:tr>
      <w:tr w:rsidR="008C1E45" w:rsidRPr="00DA50A5" w14:paraId="6828873D" w14:textId="77777777" w:rsidTr="0045155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75C60F4A" w14:textId="77777777" w:rsidR="008C1E45" w:rsidRPr="0062626B" w:rsidRDefault="008C1E45" w:rsidP="0045155E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A4585BD" w14:textId="77777777" w:rsidR="008C1E45" w:rsidRPr="000F161B" w:rsidRDefault="008C1E45" w:rsidP="0045155E">
            <w:pPr>
              <w:pStyle w:val="1bodycopy11pt"/>
            </w:pPr>
            <w:r w:rsidRPr="000F161B">
              <w:t>February 2024</w:t>
            </w:r>
          </w:p>
        </w:tc>
      </w:tr>
    </w:tbl>
    <w:p w14:paraId="75D9185B" w14:textId="77777777" w:rsidR="008C1E45" w:rsidRDefault="008C1E45" w:rsidP="008C1E45">
      <w:pPr>
        <w:pStyle w:val="1bodycopy10pt"/>
      </w:pPr>
    </w:p>
    <w:p w14:paraId="24885C29" w14:textId="77777777" w:rsidR="008C1E45" w:rsidRDefault="008C1E45" w:rsidP="008C1E45"/>
    <w:p w14:paraId="1E446989" w14:textId="77777777" w:rsidR="008C1E45" w:rsidRDefault="008C1E45" w:rsidP="008C1E45"/>
    <w:p w14:paraId="4191820A" w14:textId="77777777" w:rsidR="008C1E45" w:rsidRDefault="008C1E45" w:rsidP="008C1E45">
      <w:pPr>
        <w:pStyle w:val="1bodycopy10pt"/>
        <w:rPr>
          <w:noProof/>
        </w:rPr>
      </w:pPr>
    </w:p>
    <w:p w14:paraId="0636883D" w14:textId="6401C0E6" w:rsidR="008C1E45" w:rsidRPr="009122BB" w:rsidRDefault="008C1E45" w:rsidP="008C1E45">
      <w:pPr>
        <w:pStyle w:val="1bodycopy10pt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A3EFEB2" wp14:editId="31494C5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2B03" id="Straight Connector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1mwAEAAGwDAAAOAAAAZHJzL2Uyb0RvYy54bWysU01v2zAMvQ/YfxB0X+x4aBYYcXpokF2K&#10;rUC33hlZsoXqC6IWO/9+lJKm3XYb6gNBidQjH/m8uZ2tYUcZUXvX8eWi5kw64Xvtho7//LH/tOYM&#10;E7gejHey4yeJ/Hb78cNmCq1s/OhNLyMjEIftFDo+phTaqkIxSgu48EE6CiofLSQ6xqHqI0yEbk3V&#10;1PWqmnzsQ/RCItLt7hzk24KvlBTpu1IoEzMdp95SsbHYQ7bVdgPtECGMWlzagP/owoJ2VPQKtYME&#10;7FfU/0BZLaJHr9JCeFt5pbSQhQOxWdZ/sXkcIcjChYaD4TomfD9Y8e145x5ibl3M7jHce/GMNJRq&#10;Ctheg/mA4Zw2q2iZMjo80b4LZ2LB5jLS03Wkck5M0OVqebNer244Ey+xCtoMkSuGiOmr9JZlp+NG&#10;u8wWWjjeY8pNvKbka+f32piyMePYROWbLzUtVQAJRxlI5NrQdxzdwBmYgRQpUiyQ6I3u8/MMhHE4&#10;3JnIjkCqWDbN6vM+C4HK/ZGWu9oBjue8EjrrxepEojXadnxd5+/y2riMLovsLgxeJ5e9g+9PD/Fl&#10;vLTSUvQiv6yZt2fy3/4k298AAAD//wMAUEsDBBQABgAIAAAAIQDbHFdB2QAAAAIBAAAPAAAAZHJz&#10;L2Rvd25yZXYueG1sTI9RS8MwFIXfhf2HcAe+uXRFiu2aDhkIokNw0z1nyTWtJjelybr678180ZcD&#10;h3M557v1enKWjTiEzpOA5SIDhqS87sgIeNs/3NwBC1GSltYTCvjGAOtmdlXLSvszveK4i4alEgqV&#10;FNDG2FecB9Wik2Hhe6SUffjByZjsYLge5DmVO8vzLCu4kx2lhVb2uGlRfe1OToAyW2tebj+f909q&#10;xPHxPd/mxUGI6/l0vwIWcYp/x3DBT+jQJKajP5EOzApIj8RfTVlZlCWw48Xypub/0ZsfAAAA//8D&#10;AFBLAQItABQABgAIAAAAIQC2gziS/gAAAOEBAAATAAAAAAAAAAAAAAAAAAAAAABbQ29udGVudF9U&#10;eXBlc10ueG1sUEsBAi0AFAAGAAgAAAAhADj9If/WAAAAlAEAAAsAAAAAAAAAAAAAAAAALwEAAF9y&#10;ZWxzLy5yZWxzUEsBAi0AFAAGAAgAAAAhACUa/WbAAQAAbAMAAA4AAAAAAAAAAAAAAAAALgIAAGRy&#10;cy9lMm9Eb2MueG1sUEsBAi0AFAAGAAgAAAAhANscV0HZAAAAAgEAAA8AAAAAAAAAAAAAAAAAGgQA&#10;AGRycy9kb3ducmV2LnhtbFBLBQYAAAAABAAEAPMAAAAgBQAAAAA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75152E06" w14:textId="77777777" w:rsidR="008C1E45" w:rsidRDefault="008C1E45" w:rsidP="008C1E45">
      <w:pPr>
        <w:pStyle w:val="Heading1"/>
      </w:pPr>
      <w:bookmarkStart w:id="0" w:name="_Toc99969565"/>
      <w:r>
        <w:lastRenderedPageBreak/>
        <w:t>1. Aims</w:t>
      </w:r>
      <w:bookmarkEnd w:id="0"/>
    </w:p>
    <w:p w14:paraId="4893A047" w14:textId="77777777" w:rsidR="008C1E45" w:rsidRDefault="008C1E45" w:rsidP="008C1E45">
      <w:pPr>
        <w:pStyle w:val="1bodycopy10pt"/>
      </w:pPr>
      <w:r>
        <w:t>This policy aims to:</w:t>
      </w:r>
    </w:p>
    <w:p w14:paraId="6278A69F" w14:textId="77777777" w:rsidR="008C1E45" w:rsidRDefault="008C1E45" w:rsidP="008C1E45">
      <w:pPr>
        <w:pStyle w:val="4Bulletedcopyblue"/>
      </w:pPr>
      <w:r>
        <w:t xml:space="preserve">Support the wellbeing of all staff to avoid negative impacts on their mental and physical </w:t>
      </w:r>
      <w:proofErr w:type="gramStart"/>
      <w:r>
        <w:t>health</w:t>
      </w:r>
      <w:proofErr w:type="gramEnd"/>
    </w:p>
    <w:p w14:paraId="499D1201" w14:textId="77777777" w:rsidR="008C1E45" w:rsidRDefault="008C1E45" w:rsidP="008C1E45">
      <w:pPr>
        <w:pStyle w:val="4Bulletedcopyblue"/>
      </w:pPr>
      <w:r>
        <w:t xml:space="preserve">Provide a supportive work environment for all </w:t>
      </w:r>
      <w:proofErr w:type="gramStart"/>
      <w:r>
        <w:t>staff</w:t>
      </w:r>
      <w:proofErr w:type="gramEnd"/>
    </w:p>
    <w:p w14:paraId="29C88DF3" w14:textId="77777777" w:rsidR="008C1E45" w:rsidRDefault="008C1E45" w:rsidP="008C1E45">
      <w:pPr>
        <w:pStyle w:val="4Bulletedcopyblue"/>
      </w:pPr>
      <w:r>
        <w:t xml:space="preserve">Acknowledge the needs of staff, and how these change over </w:t>
      </w:r>
      <w:proofErr w:type="gramStart"/>
      <w:r>
        <w:t>time</w:t>
      </w:r>
      <w:proofErr w:type="gramEnd"/>
    </w:p>
    <w:p w14:paraId="0DFA7819" w14:textId="77777777" w:rsidR="008C1E45" w:rsidRDefault="008C1E45" w:rsidP="008C1E45">
      <w:pPr>
        <w:pStyle w:val="4Bulletedcopyblue"/>
      </w:pPr>
      <w:r>
        <w:t xml:space="preserve">Allow staff to balance their working lives with their personal needs and </w:t>
      </w:r>
      <w:proofErr w:type="gramStart"/>
      <w:r>
        <w:t>responsibilities</w:t>
      </w:r>
      <w:proofErr w:type="gramEnd"/>
    </w:p>
    <w:p w14:paraId="5CDE223C" w14:textId="77777777" w:rsidR="008C1E45" w:rsidRDefault="008C1E45" w:rsidP="008C1E45">
      <w:pPr>
        <w:pStyle w:val="4Bulletedcopyblue"/>
      </w:pPr>
      <w:r>
        <w:t xml:space="preserve">Help staff with any specific wellbeing issues they </w:t>
      </w:r>
      <w:proofErr w:type="gramStart"/>
      <w:r>
        <w:t>experience</w:t>
      </w:r>
      <w:proofErr w:type="gramEnd"/>
    </w:p>
    <w:p w14:paraId="50D438C1" w14:textId="77777777" w:rsidR="008C1E45" w:rsidRDefault="008C1E45" w:rsidP="008C1E45">
      <w:pPr>
        <w:pStyle w:val="4Bulletedcopyblue"/>
      </w:pPr>
      <w:r>
        <w:t xml:space="preserve">Ensure that staff understand their role in working towards the above </w:t>
      </w:r>
      <w:proofErr w:type="gramStart"/>
      <w:r>
        <w:t>aims</w:t>
      </w:r>
      <w:proofErr w:type="gramEnd"/>
    </w:p>
    <w:p w14:paraId="78921F99" w14:textId="77777777" w:rsidR="008C1E45" w:rsidRDefault="008C1E45" w:rsidP="008C1E45">
      <w:pPr>
        <w:pStyle w:val="1bodycopy10pt"/>
      </w:pPr>
    </w:p>
    <w:p w14:paraId="18D32878" w14:textId="77777777" w:rsidR="008C1E45" w:rsidRDefault="008C1E45" w:rsidP="008C1E45">
      <w:pPr>
        <w:pStyle w:val="Subhead2"/>
        <w:rPr>
          <w:lang w:val="en-GB"/>
        </w:rPr>
      </w:pPr>
      <w:r>
        <w:rPr>
          <w:lang w:val="en-GB"/>
        </w:rPr>
        <w:t>2.1 Role of all staff</w:t>
      </w:r>
    </w:p>
    <w:p w14:paraId="77C44F0B" w14:textId="77777777" w:rsidR="008C1E45" w:rsidRDefault="008C1E45" w:rsidP="008C1E45">
      <w:pPr>
        <w:pStyle w:val="1bodycopy10pt"/>
        <w:rPr>
          <w:lang w:val="en-GB"/>
        </w:rPr>
      </w:pPr>
      <w:r>
        <w:rPr>
          <w:lang w:val="en-GB"/>
        </w:rPr>
        <w:t>All staff are expected to:</w:t>
      </w:r>
    </w:p>
    <w:p w14:paraId="411955D4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Treat each other with empathy and </w:t>
      </w:r>
      <w:proofErr w:type="gramStart"/>
      <w:r>
        <w:rPr>
          <w:lang w:val="en-GB"/>
        </w:rPr>
        <w:t>respect</w:t>
      </w:r>
      <w:proofErr w:type="gramEnd"/>
    </w:p>
    <w:p w14:paraId="03FE712C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Keep in mind the workload and wellbeing of other members of </w:t>
      </w:r>
      <w:proofErr w:type="gramStart"/>
      <w:r>
        <w:rPr>
          <w:lang w:val="en-GB"/>
        </w:rPr>
        <w:t>staff</w:t>
      </w:r>
      <w:proofErr w:type="gramEnd"/>
    </w:p>
    <w:p w14:paraId="53485F94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Support other members of staff if they become stressed, such as by providing practical assistance or emotional </w:t>
      </w:r>
      <w:proofErr w:type="gramStart"/>
      <w:r>
        <w:rPr>
          <w:lang w:val="en-GB"/>
        </w:rPr>
        <w:t>reassurance</w:t>
      </w:r>
      <w:proofErr w:type="gramEnd"/>
    </w:p>
    <w:p w14:paraId="1A878C41" w14:textId="77777777" w:rsidR="008C1E45" w:rsidRPr="00F65867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Report honestly about their wellbeing and let other members of staff know when they need </w:t>
      </w:r>
      <w:proofErr w:type="gramStart"/>
      <w:r>
        <w:rPr>
          <w:lang w:val="en-GB"/>
        </w:rPr>
        <w:t>support</w:t>
      </w:r>
      <w:proofErr w:type="gramEnd"/>
    </w:p>
    <w:p w14:paraId="5D1C6B22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Contribute positively towards morale and team </w:t>
      </w:r>
      <w:proofErr w:type="gramStart"/>
      <w:r>
        <w:rPr>
          <w:lang w:val="en-GB"/>
        </w:rPr>
        <w:t>spirit</w:t>
      </w:r>
      <w:proofErr w:type="gramEnd"/>
    </w:p>
    <w:p w14:paraId="2646E92B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Use shared areas respectfully, such as the staff room or </w:t>
      </w:r>
      <w:proofErr w:type="gramStart"/>
      <w:r>
        <w:rPr>
          <w:lang w:val="en-GB"/>
        </w:rPr>
        <w:t>offices</w:t>
      </w:r>
      <w:proofErr w:type="gramEnd"/>
    </w:p>
    <w:p w14:paraId="096BED18" w14:textId="77777777" w:rsidR="008C1E45" w:rsidRPr="0082011E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Take part in training opportunities that promote their </w:t>
      </w:r>
      <w:proofErr w:type="gramStart"/>
      <w:r>
        <w:rPr>
          <w:lang w:val="en-GB"/>
        </w:rPr>
        <w:t>wellbeing</w:t>
      </w:r>
      <w:proofErr w:type="gramEnd"/>
    </w:p>
    <w:p w14:paraId="0C73565D" w14:textId="77777777" w:rsidR="008C1E45" w:rsidRDefault="008C1E45" w:rsidP="008C1E45">
      <w:pPr>
        <w:pStyle w:val="Subhead2"/>
        <w:rPr>
          <w:lang w:val="en-GB"/>
        </w:rPr>
      </w:pPr>
      <w:r>
        <w:rPr>
          <w:lang w:val="en-GB"/>
        </w:rPr>
        <w:t>2.2 Role of line managers</w:t>
      </w:r>
    </w:p>
    <w:p w14:paraId="3FC4DA71" w14:textId="77777777" w:rsidR="008C1E45" w:rsidRDefault="008C1E45" w:rsidP="008C1E45">
      <w:pPr>
        <w:pStyle w:val="1bodycopy10pt"/>
        <w:rPr>
          <w:lang w:val="en-GB"/>
        </w:rPr>
      </w:pPr>
      <w:r>
        <w:rPr>
          <w:lang w:val="en-GB"/>
        </w:rPr>
        <w:t>Line managers are expected to:</w:t>
      </w:r>
    </w:p>
    <w:p w14:paraId="7DFD04C7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Maintain positive relationships with their staff and value them for their skills, not their working </w:t>
      </w:r>
      <w:proofErr w:type="gramStart"/>
      <w:r>
        <w:rPr>
          <w:lang w:val="en-GB"/>
        </w:rPr>
        <w:t>pattern</w:t>
      </w:r>
      <w:proofErr w:type="gramEnd"/>
    </w:p>
    <w:p w14:paraId="6EAD3D6D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Provide a non-judgemental and confidential support system to their </w:t>
      </w:r>
      <w:proofErr w:type="gramStart"/>
      <w:r>
        <w:rPr>
          <w:lang w:val="en-GB"/>
        </w:rPr>
        <w:t>staff</w:t>
      </w:r>
      <w:proofErr w:type="gramEnd"/>
    </w:p>
    <w:p w14:paraId="071A779C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Take any complaints or concerns seriously and deal with them appropriately using the school’s </w:t>
      </w:r>
      <w:proofErr w:type="gramStart"/>
      <w:r>
        <w:rPr>
          <w:lang w:val="en-GB"/>
        </w:rPr>
        <w:t>policies</w:t>
      </w:r>
      <w:proofErr w:type="gramEnd"/>
    </w:p>
    <w:p w14:paraId="1D6B5CA3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Monitor workloads and be alert to signs of stress, and regularly talk to staff about their work/life </w:t>
      </w:r>
      <w:proofErr w:type="gramStart"/>
      <w:r>
        <w:rPr>
          <w:lang w:val="en-GB"/>
        </w:rPr>
        <w:t>balance</w:t>
      </w:r>
      <w:proofErr w:type="gramEnd"/>
    </w:p>
    <w:p w14:paraId="3ACD9F33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Make sure new staff are properly and thoroughly inducted and feel able to ask for </w:t>
      </w:r>
      <w:proofErr w:type="gramStart"/>
      <w:r>
        <w:rPr>
          <w:lang w:val="en-GB"/>
        </w:rPr>
        <w:t>help</w:t>
      </w:r>
      <w:proofErr w:type="gramEnd"/>
    </w:p>
    <w:p w14:paraId="7D613407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Understand that personal issues and pressures at work may have a temporary effect on work performance, and take that into account during any appraisal or capability </w:t>
      </w:r>
      <w:proofErr w:type="gramStart"/>
      <w:r>
        <w:rPr>
          <w:lang w:val="en-GB"/>
        </w:rPr>
        <w:t>procedures</w:t>
      </w:r>
      <w:proofErr w:type="gramEnd"/>
    </w:p>
    <w:p w14:paraId="1515DBD8" w14:textId="77777777" w:rsidR="008C1E45" w:rsidRPr="000743E6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Promote information about, and access to, external support </w:t>
      </w:r>
      <w:proofErr w:type="gramStart"/>
      <w:r>
        <w:rPr>
          <w:lang w:val="en-GB"/>
        </w:rPr>
        <w:t>services</w:t>
      </w:r>
      <w:proofErr w:type="gramEnd"/>
    </w:p>
    <w:p w14:paraId="029FA525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Help to arrange personal and professional development training where </w:t>
      </w:r>
      <w:proofErr w:type="gramStart"/>
      <w:r>
        <w:rPr>
          <w:lang w:val="en-GB"/>
        </w:rPr>
        <w:t>appropriate</w:t>
      </w:r>
      <w:proofErr w:type="gramEnd"/>
    </w:p>
    <w:p w14:paraId="418F2E58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Keep in touch with staff if they’re absent for long </w:t>
      </w:r>
      <w:proofErr w:type="gramStart"/>
      <w:r>
        <w:rPr>
          <w:lang w:val="en-GB"/>
        </w:rPr>
        <w:t>periods</w:t>
      </w:r>
      <w:proofErr w:type="gramEnd"/>
    </w:p>
    <w:p w14:paraId="2CF1BEC3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Monitor staff sickness absence, and have support meetings with them if any patterns </w:t>
      </w:r>
      <w:proofErr w:type="gramStart"/>
      <w:r>
        <w:rPr>
          <w:lang w:val="en-GB"/>
        </w:rPr>
        <w:t>emerge</w:t>
      </w:r>
      <w:proofErr w:type="gramEnd"/>
    </w:p>
    <w:p w14:paraId="513012AF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Conduct return to work interviews to support staff back into </w:t>
      </w:r>
      <w:proofErr w:type="gramStart"/>
      <w:r>
        <w:rPr>
          <w:lang w:val="en-GB"/>
        </w:rPr>
        <w:t>work</w:t>
      </w:r>
      <w:proofErr w:type="gramEnd"/>
    </w:p>
    <w:p w14:paraId="3C49A73B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Conduct exit interviews with resigning staff to help identify any wellbeing issues that led to their </w:t>
      </w:r>
      <w:proofErr w:type="gramStart"/>
      <w:r>
        <w:rPr>
          <w:lang w:val="en-GB"/>
        </w:rPr>
        <w:t>resignation</w:t>
      </w:r>
      <w:proofErr w:type="gramEnd"/>
    </w:p>
    <w:p w14:paraId="70A14C3C" w14:textId="77777777" w:rsidR="008C1E45" w:rsidRDefault="008C1E45" w:rsidP="008C1E45">
      <w:pPr>
        <w:pStyle w:val="Subhead2"/>
        <w:rPr>
          <w:lang w:val="en-GB"/>
        </w:rPr>
      </w:pPr>
      <w:r>
        <w:rPr>
          <w:lang w:val="en-GB"/>
        </w:rPr>
        <w:t>2.3 Role of senior staff</w:t>
      </w:r>
    </w:p>
    <w:p w14:paraId="76F696C6" w14:textId="77777777" w:rsidR="008C1E45" w:rsidRDefault="008C1E45" w:rsidP="008C1E45">
      <w:pPr>
        <w:pStyle w:val="1bodycopy10pt"/>
        <w:rPr>
          <w:lang w:val="en-GB"/>
        </w:rPr>
      </w:pPr>
      <w:r>
        <w:rPr>
          <w:lang w:val="en-GB"/>
        </w:rPr>
        <w:t>Senior staff are expected to:</w:t>
      </w:r>
    </w:p>
    <w:p w14:paraId="6D03293B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lastRenderedPageBreak/>
        <w:t xml:space="preserve">Lead in setting standards for conduct, including how they treat other members of staff and adhering to agreed working </w:t>
      </w:r>
      <w:proofErr w:type="gramStart"/>
      <w:r>
        <w:rPr>
          <w:lang w:val="en-GB"/>
        </w:rPr>
        <w:t>hours</w:t>
      </w:r>
      <w:proofErr w:type="gramEnd"/>
    </w:p>
    <w:p w14:paraId="2D51ADA7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Manage a non-judgemental and confidential support system for staff by ensuring senior leaders are available and approachable to staff. </w:t>
      </w:r>
    </w:p>
    <w:p w14:paraId="317FA4D4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Monitor the wellbeing of staff through surveys and structured </w:t>
      </w:r>
      <w:proofErr w:type="gramStart"/>
      <w:r>
        <w:rPr>
          <w:lang w:val="en-GB"/>
        </w:rPr>
        <w:t>conversations</w:t>
      </w:r>
      <w:proofErr w:type="gramEnd"/>
    </w:p>
    <w:p w14:paraId="08E32599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Make sure accountability systems are based on trust and professional dialogue, with proportionate amounts of direct </w:t>
      </w:r>
      <w:proofErr w:type="gramStart"/>
      <w:r>
        <w:rPr>
          <w:lang w:val="en-GB"/>
        </w:rPr>
        <w:t>monitoring</w:t>
      </w:r>
      <w:proofErr w:type="gramEnd"/>
    </w:p>
    <w:p w14:paraId="0D260420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Regularly review the demands on staff, such as the time spent on paperwork, and seek alternative solutions wherever possible, such as reducing frequency of regular meetings.</w:t>
      </w:r>
    </w:p>
    <w:p w14:paraId="0678F32E" w14:textId="77777777" w:rsidR="008C1E45" w:rsidRPr="00C26EFE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Make sure job descriptions are kept </w:t>
      </w:r>
      <w:proofErr w:type="gramStart"/>
      <w:r>
        <w:rPr>
          <w:lang w:val="en-GB"/>
        </w:rPr>
        <w:t>up-to-date</w:t>
      </w:r>
      <w:proofErr w:type="gramEnd"/>
      <w:r>
        <w:rPr>
          <w:lang w:val="en-GB"/>
        </w:rPr>
        <w:t>, with clearly identified responsibilities and staff being consulted before any changes are made</w:t>
      </w:r>
    </w:p>
    <w:p w14:paraId="6915DDFC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Listen to the views of staff and involve them in decision-making processes, including allowing them to consider any workload implications of new </w:t>
      </w:r>
      <w:proofErr w:type="gramStart"/>
      <w:r>
        <w:rPr>
          <w:lang w:val="en-GB"/>
        </w:rPr>
        <w:t>initiatives</w:t>
      </w:r>
      <w:proofErr w:type="gramEnd"/>
    </w:p>
    <w:p w14:paraId="06F2082F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Communicate new initiatives effectively with all members of staff to ensure they feel included and aware of any changes occurring at the </w:t>
      </w:r>
      <w:proofErr w:type="gramStart"/>
      <w:r>
        <w:rPr>
          <w:lang w:val="en-GB"/>
        </w:rPr>
        <w:t>school</w:t>
      </w:r>
      <w:proofErr w:type="gramEnd"/>
    </w:p>
    <w:p w14:paraId="0E309B50" w14:textId="77777777" w:rsidR="008C1E45" w:rsidRDefault="008C1E45" w:rsidP="008C1E45">
      <w:pPr>
        <w:pStyle w:val="4Bulletedcopyblue"/>
        <w:rPr>
          <w:lang w:val="en-GB"/>
        </w:rPr>
      </w:pPr>
      <w:r w:rsidRPr="00B852BC">
        <w:rPr>
          <w:lang w:val="en-GB"/>
        </w:rPr>
        <w:t xml:space="preserve">Establish a clear policy on out-of-school hours working, including </w:t>
      </w:r>
      <w:r>
        <w:rPr>
          <w:lang w:val="en-GB"/>
        </w:rPr>
        <w:t xml:space="preserve">on </w:t>
      </w:r>
      <w:r w:rsidRPr="00B852BC">
        <w:rPr>
          <w:lang w:val="en-GB"/>
        </w:rPr>
        <w:t xml:space="preserve">when it is and isn’t reasonable for staff to respond to communications, and provide clear guidance to all </w:t>
      </w:r>
      <w:proofErr w:type="gramStart"/>
      <w:r w:rsidRPr="00B852BC">
        <w:rPr>
          <w:lang w:val="en-GB"/>
        </w:rPr>
        <w:t>stakeholders</w:t>
      </w:r>
      <w:proofErr w:type="gramEnd"/>
    </w:p>
    <w:p w14:paraId="79C3144A" w14:textId="77777777" w:rsidR="008C1E45" w:rsidRPr="00B1017B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Provide quality PPA time to teaching staff. </w:t>
      </w:r>
    </w:p>
    <w:p w14:paraId="4BEE5EFB" w14:textId="77777777" w:rsidR="008C1E45" w:rsidRPr="00B852BC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Supporting flexible working hours for staff. </w:t>
      </w:r>
    </w:p>
    <w:p w14:paraId="12BEA604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Make sure that the efforts and successes of staff are recognised and celebrated through communication briefings as well as thanking them in person.</w:t>
      </w:r>
    </w:p>
    <w:p w14:paraId="36F3B155" w14:textId="77777777" w:rsidR="008C1E45" w:rsidRPr="00D83DD0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Produce calendars of meetings, deadlines and events so that staff can plan ahead and manage their </w:t>
      </w:r>
      <w:proofErr w:type="gramStart"/>
      <w:r>
        <w:rPr>
          <w:lang w:val="en-GB"/>
        </w:rPr>
        <w:t>workload</w:t>
      </w:r>
      <w:proofErr w:type="gramEnd"/>
    </w:p>
    <w:p w14:paraId="3DE6E777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Provide resources to promote staff wellbeing, such as training </w:t>
      </w:r>
      <w:proofErr w:type="gramStart"/>
      <w:r>
        <w:rPr>
          <w:lang w:val="en-GB"/>
        </w:rPr>
        <w:t>opportunities</w:t>
      </w:r>
      <w:proofErr w:type="gramEnd"/>
    </w:p>
    <w:p w14:paraId="5E4A950C" w14:textId="77777777" w:rsidR="008C1E45" w:rsidRPr="006D02DE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Promote information about, and access to, external support </w:t>
      </w:r>
      <w:r w:rsidRPr="00E57680">
        <w:rPr>
          <w:lang w:val="en-GB"/>
        </w:rPr>
        <w:t xml:space="preserve">services, and make sure that there are clear routes in place to escalate a concern in order to access further </w:t>
      </w:r>
      <w:proofErr w:type="gramStart"/>
      <w:r w:rsidRPr="00E57680">
        <w:rPr>
          <w:lang w:val="en-GB"/>
        </w:rPr>
        <w:t>support</w:t>
      </w:r>
      <w:proofErr w:type="gramEnd"/>
    </w:p>
    <w:p w14:paraId="6E44DEE0" w14:textId="77777777" w:rsidR="008C1E45" w:rsidRPr="002E13B1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Organise extra support during times of stress, such as Ofsted </w:t>
      </w:r>
      <w:proofErr w:type="gramStart"/>
      <w:r>
        <w:rPr>
          <w:lang w:val="en-GB"/>
        </w:rPr>
        <w:t>inspections</w:t>
      </w:r>
      <w:proofErr w:type="gramEnd"/>
    </w:p>
    <w:p w14:paraId="63271855" w14:textId="77777777" w:rsidR="008C1E45" w:rsidRDefault="008C1E45" w:rsidP="008C1E45">
      <w:pPr>
        <w:pStyle w:val="Subhead2"/>
        <w:rPr>
          <w:lang w:val="en-GB"/>
        </w:rPr>
      </w:pPr>
      <w:r>
        <w:rPr>
          <w:lang w:val="en-GB"/>
        </w:rPr>
        <w:t>2.4 Role of the governing board</w:t>
      </w:r>
    </w:p>
    <w:p w14:paraId="6DDD5084" w14:textId="77777777" w:rsidR="008C1E45" w:rsidRDefault="008C1E45" w:rsidP="008C1E45">
      <w:pPr>
        <w:pStyle w:val="1bodycopy10pt"/>
        <w:rPr>
          <w:lang w:val="en-GB"/>
        </w:rPr>
      </w:pPr>
      <w:r>
        <w:rPr>
          <w:lang w:val="en-GB"/>
        </w:rPr>
        <w:t>The governing board is expected to:</w:t>
      </w:r>
    </w:p>
    <w:p w14:paraId="5E66B769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Make sure the school is fulfilling its duty of care as an employer, such as by giving staff a reasonable workload and creating a supportive work </w:t>
      </w:r>
      <w:proofErr w:type="gramStart"/>
      <w:r>
        <w:rPr>
          <w:lang w:val="en-GB"/>
        </w:rPr>
        <w:t>environment</w:t>
      </w:r>
      <w:proofErr w:type="gramEnd"/>
    </w:p>
    <w:p w14:paraId="259720DF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Monitor and support the wellbeing of the </w:t>
      </w:r>
      <w:proofErr w:type="gramStart"/>
      <w:r>
        <w:rPr>
          <w:lang w:val="en-GB"/>
        </w:rPr>
        <w:t>headteacher</w:t>
      </w:r>
      <w:proofErr w:type="gramEnd"/>
    </w:p>
    <w:p w14:paraId="31D4C9CE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Ensure that resources and support services are in place to promote staff </w:t>
      </w:r>
      <w:proofErr w:type="gramStart"/>
      <w:r>
        <w:rPr>
          <w:lang w:val="en-GB"/>
        </w:rPr>
        <w:t>wellbeing</w:t>
      </w:r>
      <w:proofErr w:type="gramEnd"/>
    </w:p>
    <w:p w14:paraId="4B4E9F8E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Make decisions and review policies with staff wellbeing in mind, particularly </w:t>
      </w:r>
      <w:proofErr w:type="gramStart"/>
      <w:r>
        <w:rPr>
          <w:lang w:val="en-GB"/>
        </w:rPr>
        <w:t>in regards to</w:t>
      </w:r>
      <w:proofErr w:type="gramEnd"/>
      <w:r>
        <w:rPr>
          <w:lang w:val="en-GB"/>
        </w:rPr>
        <w:t xml:space="preserve"> workload</w:t>
      </w:r>
    </w:p>
    <w:p w14:paraId="224BDB83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Be reasonable about the format and quantity of information asked for from staff as part of monitoring </w:t>
      </w:r>
      <w:proofErr w:type="gramStart"/>
      <w:r>
        <w:rPr>
          <w:lang w:val="en-GB"/>
        </w:rPr>
        <w:t>work</w:t>
      </w:r>
      <w:proofErr w:type="gramEnd"/>
    </w:p>
    <w:p w14:paraId="5330EAA9" w14:textId="77777777" w:rsidR="008C1E45" w:rsidRPr="00D12320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Ensure that staff are clear about the purpose of any monitoring visits and what information will be required from </w:t>
      </w:r>
      <w:proofErr w:type="gramStart"/>
      <w:r>
        <w:rPr>
          <w:lang w:val="en-GB"/>
        </w:rPr>
        <w:t>them</w:t>
      </w:r>
      <w:proofErr w:type="gramEnd"/>
    </w:p>
    <w:p w14:paraId="16A72678" w14:textId="77777777" w:rsidR="008C1E45" w:rsidRPr="00D12320" w:rsidRDefault="008C1E45" w:rsidP="008C1E45">
      <w:pPr>
        <w:pStyle w:val="4Bulletedcopyblue"/>
        <w:numPr>
          <w:ilvl w:val="0"/>
          <w:numId w:val="0"/>
        </w:numPr>
        <w:ind w:left="340" w:hanging="170"/>
        <w:rPr>
          <w:lang w:val="en-GB"/>
        </w:rPr>
      </w:pPr>
    </w:p>
    <w:p w14:paraId="257B919A" w14:textId="77777777" w:rsidR="008C1E45" w:rsidRDefault="008C1E45" w:rsidP="008C1E45">
      <w:pPr>
        <w:pStyle w:val="Heading1"/>
      </w:pPr>
      <w:bookmarkStart w:id="1" w:name="_Toc99969567"/>
      <w:r>
        <w:t>3. Managing specific wellbeing issues</w:t>
      </w:r>
      <w:bookmarkEnd w:id="1"/>
    </w:p>
    <w:p w14:paraId="108D89C7" w14:textId="77777777" w:rsidR="008C1E45" w:rsidRDefault="008C1E45" w:rsidP="008C1E45">
      <w:pPr>
        <w:pStyle w:val="1bodycopy10pt"/>
        <w:rPr>
          <w:lang w:val="en-GB"/>
        </w:rPr>
      </w:pPr>
      <w:r>
        <w:rPr>
          <w:lang w:val="en-GB"/>
        </w:rPr>
        <w:t>The school will support and discuss options with any staff that raise wellbeing issues, such as if they are experiencing significant stress at school or in their personal lives.</w:t>
      </w:r>
    </w:p>
    <w:p w14:paraId="20EB600D" w14:textId="77777777" w:rsidR="008C1E45" w:rsidRDefault="008C1E45" w:rsidP="008C1E45">
      <w:pPr>
        <w:pStyle w:val="1bodycopy10pt"/>
        <w:rPr>
          <w:lang w:val="en-GB"/>
        </w:rPr>
      </w:pPr>
      <w:r>
        <w:rPr>
          <w:lang w:val="en-GB"/>
        </w:rPr>
        <w:t>Where possible, support will be given by line managers or senior staff. This will be through:</w:t>
      </w:r>
    </w:p>
    <w:p w14:paraId="00D09484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Giving staff time off to deal with a personal crisis, such as a close family bereavement. </w:t>
      </w:r>
    </w:p>
    <w:p w14:paraId="5CDE2B7F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lastRenderedPageBreak/>
        <w:t xml:space="preserve">Enabling staff to attend medical appointments in the school day if necessary. </w:t>
      </w:r>
    </w:p>
    <w:p w14:paraId="52379309" w14:textId="77777777" w:rsidR="008C1E45" w:rsidRDefault="008C1E45" w:rsidP="008C1E45">
      <w:pPr>
        <w:pStyle w:val="4Bulletedcopyblue"/>
        <w:rPr>
          <w:lang w:val="en-GB"/>
        </w:rPr>
      </w:pPr>
      <w:r w:rsidRPr="00F65867">
        <w:rPr>
          <w:lang w:val="en-GB"/>
        </w:rPr>
        <w:t xml:space="preserve">Enabling staff to attend events in which their child(ren) </w:t>
      </w:r>
      <w:proofErr w:type="gramStart"/>
      <w:r w:rsidRPr="00F65867">
        <w:rPr>
          <w:lang w:val="en-GB"/>
        </w:rPr>
        <w:t>are</w:t>
      </w:r>
      <w:proofErr w:type="gramEnd"/>
      <w:r w:rsidRPr="00F65867">
        <w:rPr>
          <w:lang w:val="en-GB"/>
        </w:rPr>
        <w:t xml:space="preserve"> involved in </w:t>
      </w:r>
      <w:proofErr w:type="spellStart"/>
      <w:r w:rsidRPr="00F65867">
        <w:rPr>
          <w:lang w:val="en-GB"/>
        </w:rPr>
        <w:t>e.g</w:t>
      </w:r>
      <w:proofErr w:type="spellEnd"/>
      <w:r w:rsidRPr="00F65867">
        <w:rPr>
          <w:lang w:val="en-GB"/>
        </w:rPr>
        <w:t xml:space="preserve"> Christmas concert. </w:t>
      </w:r>
    </w:p>
    <w:p w14:paraId="391094CA" w14:textId="77777777" w:rsidR="008C1E45" w:rsidRPr="00F65867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Enabling staff to attend special events </w:t>
      </w:r>
      <w:proofErr w:type="spellStart"/>
      <w:r>
        <w:rPr>
          <w:lang w:val="en-GB"/>
        </w:rPr>
        <w:t>e.g</w:t>
      </w:r>
      <w:proofErr w:type="spellEnd"/>
      <w:r>
        <w:rPr>
          <w:lang w:val="en-GB"/>
        </w:rPr>
        <w:t xml:space="preserve"> family wedding, child’s graduation. </w:t>
      </w:r>
    </w:p>
    <w:p w14:paraId="4C28DF07" w14:textId="77777777" w:rsidR="008C1E45" w:rsidRPr="00F65867" w:rsidRDefault="008C1E45" w:rsidP="008C1E45">
      <w:pPr>
        <w:pStyle w:val="4Bulletedcopyblue"/>
        <w:rPr>
          <w:lang w:val="en-GB"/>
        </w:rPr>
      </w:pPr>
      <w:r w:rsidRPr="00F65867">
        <w:rPr>
          <w:lang w:val="en-GB"/>
        </w:rPr>
        <w:t>Arranging external support, such as counselling or occupational health services</w:t>
      </w:r>
    </w:p>
    <w:p w14:paraId="5700DA9F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Completing a risk assessment and following through with any actions identified as required </w:t>
      </w:r>
      <w:proofErr w:type="spellStart"/>
      <w:r>
        <w:rPr>
          <w:lang w:val="en-GB"/>
        </w:rPr>
        <w:t>e.g</w:t>
      </w:r>
      <w:proofErr w:type="spellEnd"/>
      <w:r>
        <w:rPr>
          <w:lang w:val="en-GB"/>
        </w:rPr>
        <w:t xml:space="preserve"> when pregnant. </w:t>
      </w:r>
    </w:p>
    <w:p w14:paraId="56CFDFC0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Reassessing their workload and deciding what tasks to prioritise</w:t>
      </w:r>
    </w:p>
    <w:p w14:paraId="7FC7A85B" w14:textId="77777777" w:rsidR="008C1E45" w:rsidRPr="008A35EE" w:rsidRDefault="008C1E45" w:rsidP="008C1E45">
      <w:pPr>
        <w:pStyle w:val="1bodycopy10pt"/>
        <w:rPr>
          <w:lang w:val="en-GB"/>
        </w:rPr>
      </w:pPr>
      <w:r>
        <w:rPr>
          <w:lang w:val="en-GB"/>
        </w:rPr>
        <w:t>At all times, the confidentiality and dignity of staff will be maintained.</w:t>
      </w:r>
    </w:p>
    <w:p w14:paraId="2992A292" w14:textId="77777777" w:rsidR="008C1E45" w:rsidRDefault="008C1E45" w:rsidP="008C1E45"/>
    <w:p w14:paraId="79738A16" w14:textId="77777777" w:rsidR="008C1E45" w:rsidRDefault="008C1E45" w:rsidP="008C1E45">
      <w:pPr>
        <w:pStyle w:val="Heading1"/>
      </w:pPr>
      <w:bookmarkStart w:id="2" w:name="_Toc99969568"/>
      <w:r>
        <w:t>4. Monitoring arrangements</w:t>
      </w:r>
      <w:bookmarkEnd w:id="2"/>
    </w:p>
    <w:p w14:paraId="60856008" w14:textId="77777777" w:rsidR="008C1E45" w:rsidRPr="003640E5" w:rsidRDefault="008C1E45" w:rsidP="008C1E45">
      <w:pPr>
        <w:pStyle w:val="1bodycopy10pt"/>
        <w:rPr>
          <w:lang w:val="en-GB"/>
        </w:rPr>
      </w:pPr>
      <w:r w:rsidRPr="00E1748F">
        <w:rPr>
          <w:lang w:val="en-GB"/>
        </w:rPr>
        <w:t xml:space="preserve">This policy will be </w:t>
      </w:r>
      <w:r>
        <w:rPr>
          <w:lang w:val="en-GB"/>
        </w:rPr>
        <w:t xml:space="preserve">reviewed biannually or more frequently if required. </w:t>
      </w:r>
    </w:p>
    <w:p w14:paraId="77C1FE6D" w14:textId="77777777" w:rsidR="008C1E45" w:rsidRDefault="008C1E45" w:rsidP="008C1E45"/>
    <w:p w14:paraId="684A8E89" w14:textId="77777777" w:rsidR="008C1E45" w:rsidRDefault="008C1E45" w:rsidP="008C1E45">
      <w:pPr>
        <w:pStyle w:val="Heading1"/>
      </w:pPr>
      <w:bookmarkStart w:id="3" w:name="_Toc531168964"/>
      <w:bookmarkStart w:id="4" w:name="_Toc99969569"/>
      <w:r>
        <w:t xml:space="preserve">5. </w:t>
      </w:r>
      <w:bookmarkEnd w:id="3"/>
      <w:r>
        <w:t>Links with other policies</w:t>
      </w:r>
      <w:bookmarkEnd w:id="4"/>
    </w:p>
    <w:p w14:paraId="0F4B1030" w14:textId="77777777" w:rsidR="008C1E45" w:rsidRDefault="008C1E45" w:rsidP="008C1E45">
      <w:r>
        <w:t>This policy is linked to our:</w:t>
      </w:r>
    </w:p>
    <w:p w14:paraId="4DB8C2ED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Appraisal policy</w:t>
      </w:r>
    </w:p>
    <w:p w14:paraId="441ACE7F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Behaviour policy</w:t>
      </w:r>
    </w:p>
    <w:p w14:paraId="5370B427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Capability procedure</w:t>
      </w:r>
    </w:p>
    <w:p w14:paraId="25BC2A17" w14:textId="77777777" w:rsidR="008C1E45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>Staff code of conduct</w:t>
      </w:r>
    </w:p>
    <w:p w14:paraId="3EA779BD" w14:textId="77777777" w:rsidR="008C1E45" w:rsidRPr="00F65867" w:rsidRDefault="008C1E45" w:rsidP="008C1E45">
      <w:pPr>
        <w:pStyle w:val="4Bulletedcopyblue"/>
        <w:rPr>
          <w:lang w:val="en-GB"/>
        </w:rPr>
      </w:pPr>
      <w:r>
        <w:rPr>
          <w:lang w:val="en-GB"/>
        </w:rPr>
        <w:t xml:space="preserve">Absence Policy. </w:t>
      </w:r>
    </w:p>
    <w:p w14:paraId="39F62924" w14:textId="77777777" w:rsidR="008C1E45" w:rsidRPr="003640E5" w:rsidRDefault="008C1E45" w:rsidP="008C1E45">
      <w:pPr>
        <w:pStyle w:val="4Bulletedcopyblue"/>
        <w:numPr>
          <w:ilvl w:val="0"/>
          <w:numId w:val="0"/>
        </w:numPr>
        <w:ind w:left="340" w:hanging="170"/>
        <w:rPr>
          <w:lang w:val="en-GB"/>
        </w:rPr>
      </w:pPr>
    </w:p>
    <w:p w14:paraId="33952FFB" w14:textId="77777777" w:rsidR="008C1E45" w:rsidRDefault="008C1E45" w:rsidP="008C1E45">
      <w:pPr>
        <w:pStyle w:val="3Policytitle"/>
      </w:pPr>
    </w:p>
    <w:p w14:paraId="268EAFBF" w14:textId="77777777" w:rsidR="005C3D81" w:rsidRDefault="005C3D81"/>
    <w:sectPr w:rsidR="005C3D81" w:rsidSect="00510E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40DA" w14:textId="77777777" w:rsidR="00B90650" w:rsidRDefault="00B90650">
      <w:pPr>
        <w:spacing w:after="0"/>
      </w:pPr>
      <w:r>
        <w:separator/>
      </w:r>
    </w:p>
  </w:endnote>
  <w:endnote w:type="continuationSeparator" w:id="0">
    <w:p w14:paraId="2EF76901" w14:textId="77777777" w:rsidR="00B90650" w:rsidRDefault="00B90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4379C8C6" w14:textId="77777777" w:rsidTr="00FE3F15">
      <w:tc>
        <w:tcPr>
          <w:tcW w:w="6379" w:type="dxa"/>
          <w:shd w:val="clear" w:color="auto" w:fill="auto"/>
        </w:tcPr>
        <w:p w14:paraId="3D027F6C" w14:textId="77777777" w:rsidR="00FE3F15" w:rsidRPr="00A62B49" w:rsidRDefault="008C1E45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23DF2ACD" w14:textId="77777777" w:rsidR="00FE3F15" w:rsidRPr="00177722" w:rsidRDefault="00000000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321826A7" w14:textId="77777777" w:rsidR="00FE3F15" w:rsidRPr="00512916" w:rsidRDefault="008C1E45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5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14:paraId="00BA8DE0" w14:textId="77777777" w:rsidTr="001235FA">
      <w:tc>
        <w:tcPr>
          <w:tcW w:w="6379" w:type="dxa"/>
          <w:shd w:val="clear" w:color="auto" w:fill="auto"/>
        </w:tcPr>
        <w:p w14:paraId="424E2C46" w14:textId="77777777" w:rsidR="00510ED3" w:rsidRPr="00A62B49" w:rsidRDefault="008C1E45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</w:t>
          </w:r>
          <w:r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 xml:space="preserve"> For terms of use, visit</w:t>
          </w: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4C0541CF" w14:textId="77777777" w:rsidR="00510ED3" w:rsidRPr="00177722" w:rsidRDefault="00000000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0FE17E87" w14:textId="77777777" w:rsidR="00FE3F15" w:rsidRPr="00510ED3" w:rsidRDefault="008C1E45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3BC9" w14:textId="77777777" w:rsidR="00B90650" w:rsidRDefault="00B90650">
      <w:pPr>
        <w:spacing w:after="0"/>
      </w:pPr>
      <w:r>
        <w:separator/>
      </w:r>
    </w:p>
  </w:footnote>
  <w:footnote w:type="continuationSeparator" w:id="0">
    <w:p w14:paraId="40A8601B" w14:textId="77777777" w:rsidR="00B90650" w:rsidRDefault="00B90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F7FD" w14:textId="03419FFB" w:rsidR="00FE3F15" w:rsidRDefault="008C1E45">
    <w:r>
      <w:rPr>
        <w:noProof/>
      </w:rPr>
      <w:drawing>
        <wp:anchor distT="0" distB="0" distL="114300" distR="114300" simplePos="0" relativeHeight="251657216" behindDoc="1" locked="0" layoutInCell="1" allowOverlap="1" wp14:anchorId="7D5E8B38" wp14:editId="3C0412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8710" cy="8757920"/>
          <wp:effectExtent l="0" t="0" r="2540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75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2F0FD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B149" w14:textId="77777777" w:rsidR="00FE3F15" w:rsidRDefault="00000000"/>
  <w:p w14:paraId="3E4EF378" w14:textId="77777777" w:rsidR="00FE3F15" w:rsidRDefault="00000000"/>
  <w:p w14:paraId="75DF140A" w14:textId="77777777" w:rsidR="00FE3F15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A1F0" w14:textId="77777777" w:rsidR="00FE3F15" w:rsidRDefault="00000000"/>
  <w:p w14:paraId="7075452F" w14:textId="77777777" w:rsidR="00FE3F15" w:rsidRDefault="00000000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4069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45"/>
    <w:rsid w:val="000B2BEF"/>
    <w:rsid w:val="0021059B"/>
    <w:rsid w:val="005C3D81"/>
    <w:rsid w:val="00777A17"/>
    <w:rsid w:val="008C1E45"/>
    <w:rsid w:val="00B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21DE9"/>
  <w15:chartTrackingRefBased/>
  <w15:docId w15:val="{DF6D71C6-B555-4489-ABDD-6D6F1CE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E45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8C1E45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8C1E45"/>
    <w:rPr>
      <w:rFonts w:ascii="Arial" w:eastAsia="Calibri" w:hAnsi="Arial" w:cs="Arial"/>
      <w:b/>
      <w:color w:val="FF1F64"/>
      <w:sz w:val="28"/>
      <w:szCs w:val="36"/>
    </w:rPr>
  </w:style>
  <w:style w:type="paragraph" w:styleId="Footer">
    <w:name w:val="footer"/>
    <w:basedOn w:val="Normal"/>
    <w:link w:val="FooterChar"/>
    <w:uiPriority w:val="99"/>
    <w:unhideWhenUsed/>
    <w:rsid w:val="008C1E45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8C1E45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8C1E45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8C1E45"/>
  </w:style>
  <w:style w:type="paragraph" w:customStyle="1" w:styleId="4Bulletedcopyblue">
    <w:name w:val="4 Bulleted copy blue"/>
    <w:basedOn w:val="Normal"/>
    <w:qFormat/>
    <w:rsid w:val="008C1E45"/>
    <w:pPr>
      <w:numPr>
        <w:numId w:val="1"/>
      </w:numPr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8C1E45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8C1E45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1bodycopy11pt">
    <w:name w:val="1 body copy 11pt"/>
    <w:autoRedefine/>
    <w:rsid w:val="008C1E45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paragraph" w:customStyle="1" w:styleId="3Policytitle">
    <w:name w:val="3 Policy title"/>
    <w:basedOn w:val="Normal"/>
    <w:qFormat/>
    <w:rsid w:val="008C1E45"/>
    <w:rPr>
      <w:b/>
      <w:sz w:val="7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8C1E45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8C1E45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Warmer</dc:creator>
  <cp:keywords/>
  <dc:description/>
  <cp:lastModifiedBy>Katy Wadsworth</cp:lastModifiedBy>
  <cp:revision>2</cp:revision>
  <dcterms:created xsi:type="dcterms:W3CDTF">2023-02-06T13:12:00Z</dcterms:created>
  <dcterms:modified xsi:type="dcterms:W3CDTF">2023-02-06T15:30:00Z</dcterms:modified>
</cp:coreProperties>
</file>